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48" w:rsidRDefault="009A0548" w:rsidP="009A05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0548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B44FC6" w:rsidRDefault="009A0548" w:rsidP="009A05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0548">
        <w:rPr>
          <w:rFonts w:ascii="Times New Roman" w:hAnsi="Times New Roman" w:cs="Times New Roman"/>
          <w:sz w:val="28"/>
          <w:szCs w:val="28"/>
        </w:rPr>
        <w:t xml:space="preserve"> администрации Собинского района</w:t>
      </w:r>
    </w:p>
    <w:p w:rsidR="009A0548" w:rsidRDefault="009A0548" w:rsidP="009A05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0548" w:rsidRDefault="009A0548" w:rsidP="009A05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0548" w:rsidRDefault="009A0548" w:rsidP="009A05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548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0548">
        <w:rPr>
          <w:rFonts w:ascii="Times New Roman" w:hAnsi="Times New Roman" w:cs="Times New Roman"/>
          <w:sz w:val="28"/>
          <w:szCs w:val="28"/>
        </w:rPr>
        <w:t>Информация</w:t>
      </w:r>
    </w:p>
    <w:p w:rsidR="009A0548" w:rsidRDefault="009A0548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приказа управления образования администрации Собинского района от 28.03.18г. №129 «О внеплановых поверках образовательных учреждений к действиям в условиях чрезвычайных ситуаций» в МБДОУ №17 «Родничок»</w:t>
      </w:r>
    </w:p>
    <w:p w:rsidR="009A0548" w:rsidRDefault="009A0548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исполнение приказа управления №129 от 28.03.18 проведены следующие мероприятия:</w:t>
      </w:r>
    </w:p>
    <w:p w:rsidR="009A0548" w:rsidRDefault="009A0548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Издан приказ « О проведении внеплановой проверки</w:t>
      </w:r>
      <w:r w:rsidRPr="009A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 в условиях чрезвычайных ситуаций» от 28.03.18г. №45, в котором определены формы работы и ответственные за их выполнение.</w:t>
      </w:r>
    </w:p>
    <w:p w:rsidR="009A0548" w:rsidRDefault="009A0548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Проведены внеочередные инструктажи по пожарной и антитеррористической безопасности 02.04 и 03.04. 2018 года.</w:t>
      </w:r>
    </w:p>
    <w:p w:rsidR="009A0548" w:rsidRDefault="009A0548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61FB">
        <w:rPr>
          <w:rFonts w:ascii="Times New Roman" w:hAnsi="Times New Roman" w:cs="Times New Roman"/>
          <w:sz w:val="28"/>
          <w:szCs w:val="28"/>
        </w:rPr>
        <w:t>Совместно с родительской общественностью проведен осмотр и проверка состояния эвакуационных путей, запасных выходов, подвальных помещений, наличие и состояние первичных средств пожаротушения.</w:t>
      </w: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проделанной работе размещена на сайте ДОО.</w:t>
      </w: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1FB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1FB" w:rsidRPr="009A0548" w:rsidRDefault="002661FB" w:rsidP="002661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Заведующий:                                                                            Е.А. Ивахненко</w:t>
      </w:r>
    </w:p>
    <w:sectPr w:rsidR="002661FB" w:rsidRPr="009A0548" w:rsidSect="00B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48"/>
    <w:rsid w:val="002661FB"/>
    <w:rsid w:val="004D218D"/>
    <w:rsid w:val="005B27CF"/>
    <w:rsid w:val="00790C55"/>
    <w:rsid w:val="009A0548"/>
    <w:rsid w:val="00B4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2018-04-03T08:05:00Z</cp:lastPrinted>
  <dcterms:created xsi:type="dcterms:W3CDTF">2018-04-03T07:51:00Z</dcterms:created>
  <dcterms:modified xsi:type="dcterms:W3CDTF">2018-04-03T08:07:00Z</dcterms:modified>
</cp:coreProperties>
</file>