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7E" w:rsidRPr="009A477E" w:rsidRDefault="009A477E" w:rsidP="004B5E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A477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44FC6" w:rsidRDefault="004B5E36" w:rsidP="004B5E36">
      <w:pPr>
        <w:jc w:val="center"/>
        <w:rPr>
          <w:rFonts w:ascii="Times New Roman" w:hAnsi="Times New Roman" w:cs="Times New Roman"/>
          <w:sz w:val="36"/>
          <w:szCs w:val="36"/>
        </w:rPr>
      </w:pPr>
      <w:r w:rsidRPr="004B5E36">
        <w:rPr>
          <w:rFonts w:ascii="Times New Roman" w:hAnsi="Times New Roman" w:cs="Times New Roman"/>
          <w:sz w:val="36"/>
          <w:szCs w:val="36"/>
        </w:rPr>
        <w:t>Перечень оборудования на пищеблоке</w:t>
      </w:r>
      <w:r w:rsidR="009A477E">
        <w:rPr>
          <w:rFonts w:ascii="Times New Roman" w:hAnsi="Times New Roman" w:cs="Times New Roman"/>
          <w:sz w:val="36"/>
          <w:szCs w:val="36"/>
        </w:rPr>
        <w:t xml:space="preserve"> в МБДОУ детский сад №17 «Родничок»</w:t>
      </w:r>
    </w:p>
    <w:tbl>
      <w:tblPr>
        <w:tblStyle w:val="a3"/>
        <w:tblW w:w="10915" w:type="dxa"/>
        <w:tblInd w:w="-1026" w:type="dxa"/>
        <w:tblLook w:val="04A0"/>
      </w:tblPr>
      <w:tblGrid>
        <w:gridCol w:w="3384"/>
        <w:gridCol w:w="4696"/>
        <w:gridCol w:w="2835"/>
      </w:tblGrid>
      <w:tr w:rsidR="004B5E36" w:rsidTr="009A477E">
        <w:tc>
          <w:tcPr>
            <w:tcW w:w="3384" w:type="dxa"/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Наименование цеха</w:t>
            </w:r>
          </w:p>
        </w:tc>
        <w:tc>
          <w:tcPr>
            <w:tcW w:w="4696" w:type="dxa"/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Перечень оборудования</w:t>
            </w:r>
          </w:p>
        </w:tc>
        <w:tc>
          <w:tcPr>
            <w:tcW w:w="2835" w:type="dxa"/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Количество</w:t>
            </w:r>
          </w:p>
        </w:tc>
      </w:tr>
      <w:tr w:rsidR="004B5E36" w:rsidRPr="009A477E" w:rsidTr="009A477E">
        <w:trPr>
          <w:trHeight w:val="166"/>
        </w:trPr>
        <w:tc>
          <w:tcPr>
            <w:tcW w:w="3384" w:type="dxa"/>
            <w:vMerge w:val="restart"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Холодный цех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Овощечистка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5E36" w:rsidRPr="009A477E" w:rsidTr="009A477E">
        <w:trPr>
          <w:trHeight w:val="309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Смеситель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шт.</w:t>
            </w:r>
          </w:p>
        </w:tc>
      </w:tr>
      <w:tr w:rsidR="004B5E36" w:rsidRPr="009A477E" w:rsidTr="009A477E">
        <w:trPr>
          <w:trHeight w:val="343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Мясорубка (для сырой продукции)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5E36" w:rsidRPr="009A477E" w:rsidTr="009A477E">
        <w:trPr>
          <w:trHeight w:val="2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Кастрюля малая для обработки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3шт.</w:t>
            </w:r>
          </w:p>
        </w:tc>
      </w:tr>
      <w:tr w:rsidR="004B5E36" w:rsidRPr="009A477E" w:rsidTr="009A477E">
        <w:trPr>
          <w:trHeight w:val="206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Ванна 2-х секционная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4B5E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4B5E36" w:rsidRPr="009A477E" w:rsidTr="009A477E">
        <w:trPr>
          <w:trHeight w:val="191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ножей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4B5E36" w:rsidRPr="009A477E" w:rsidTr="009A477E">
        <w:trPr>
          <w:trHeight w:val="1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разделочная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4B5E36" w:rsidRPr="009A477E" w:rsidTr="009A477E">
        <w:trPr>
          <w:trHeight w:val="189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цельнотянутый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4B5E36" w:rsidRPr="009A477E" w:rsidTr="009A477E">
        <w:trPr>
          <w:trHeight w:val="274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Раковина с душем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 w:line="1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4B5E36" w:rsidRPr="009A477E" w:rsidTr="009A477E">
        <w:trPr>
          <w:trHeight w:val="274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Бачок(40л,30л)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4B5E36" w:rsidRPr="009A477E" w:rsidTr="009A477E">
        <w:trPr>
          <w:trHeight w:val="123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 для уборки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4B5E36" w:rsidRPr="009A477E" w:rsidTr="009A477E">
        <w:trPr>
          <w:trHeight w:val="171"/>
        </w:trPr>
        <w:tc>
          <w:tcPr>
            <w:tcW w:w="3384" w:type="dxa"/>
            <w:vMerge w:val="restart"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Горячий цех</w:t>
            </w:r>
          </w:p>
        </w:tc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Духовой шкаф (двойной)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341F64" w:rsidRPr="009A477E" w:rsidTr="009A477E">
        <w:trPr>
          <w:trHeight w:val="171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:rsidR="00341F64" w:rsidRPr="009A477E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Электоросковорода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41F64" w:rsidRPr="009A477E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5E36" w:rsidRPr="009A477E" w:rsidTr="009A477E">
        <w:trPr>
          <w:trHeight w:val="191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покрытие нержавейка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4B5E36" w:rsidRPr="009A477E" w:rsidTr="009A477E">
        <w:trPr>
          <w:trHeight w:val="191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цельнотянутый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5E36" w:rsidRPr="009A477E" w:rsidTr="009A477E">
        <w:trPr>
          <w:trHeight w:val="191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Плита электрическая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4B5E36" w:rsidRPr="009A477E" w:rsidTr="009A477E">
        <w:trPr>
          <w:trHeight w:val="274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ножей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4B5E36" w:rsidRPr="009A477E" w:rsidTr="009A477E">
        <w:trPr>
          <w:trHeight w:val="257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разделочная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4B5E36" w:rsidRPr="009A477E" w:rsidTr="009A477E">
        <w:trPr>
          <w:trHeight w:val="223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 для мытья посуды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4B5E36" w:rsidRPr="009A477E" w:rsidTr="009A477E">
        <w:trPr>
          <w:trHeight w:val="223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Раковина для мытья рук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4B5E36" w:rsidRPr="009A477E" w:rsidTr="009A477E">
        <w:trPr>
          <w:trHeight w:val="206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4B5E36" w:rsidRPr="009A477E" w:rsidTr="009A477E">
        <w:trPr>
          <w:trHeight w:val="292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 бытовые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341F64" w:rsidRPr="009A477E" w:rsidTr="009A477E">
        <w:trPr>
          <w:trHeight w:val="292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F64" w:rsidRPr="009A477E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 электронные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F64" w:rsidRPr="009A477E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5E36" w:rsidRPr="009A477E" w:rsidTr="009A477E">
        <w:trPr>
          <w:trHeight w:val="257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металлический для посуды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4B5E36" w:rsidRPr="009A477E" w:rsidTr="009A477E">
        <w:trPr>
          <w:trHeight w:val="1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 для уборки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4B5E36" w:rsidRPr="009A477E" w:rsidTr="009A477E">
        <w:trPr>
          <w:trHeight w:val="1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Держатель для половников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4B5E36" w:rsidRPr="009A477E" w:rsidTr="009A477E">
        <w:trPr>
          <w:trHeight w:val="1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 для мусора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4B5E36" w:rsidRPr="009A477E" w:rsidTr="009A477E">
        <w:trPr>
          <w:trHeight w:val="1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</w:t>
            </w: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чки большие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4B5E36" w:rsidRPr="009A477E" w:rsidTr="009A477E">
        <w:trPr>
          <w:trHeight w:val="1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Кастрюли для ветоши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4B5E36" w:rsidRPr="009A477E" w:rsidTr="009A477E">
        <w:trPr>
          <w:trHeight w:val="1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кастрюли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шт.</w:t>
            </w:r>
          </w:p>
        </w:tc>
      </w:tr>
      <w:tr w:rsidR="004B5E36" w:rsidRPr="009A477E" w:rsidTr="009A477E">
        <w:trPr>
          <w:trHeight w:val="1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 для нагревания воды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5E36" w:rsidRPr="009A477E" w:rsidTr="009A477E">
        <w:trPr>
          <w:trHeight w:val="1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Титан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5E36" w:rsidRPr="009A477E" w:rsidTr="009A477E">
        <w:trPr>
          <w:trHeight w:val="1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Табурет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шт.</w:t>
            </w:r>
          </w:p>
        </w:tc>
      </w:tr>
      <w:tr w:rsidR="004B5E36" w:rsidRPr="009A477E" w:rsidTr="009A477E">
        <w:trPr>
          <w:trHeight w:val="140"/>
        </w:trPr>
        <w:tc>
          <w:tcPr>
            <w:tcW w:w="3384" w:type="dxa"/>
            <w:vMerge/>
          </w:tcPr>
          <w:p w:rsidR="004B5E36" w:rsidRPr="009A477E" w:rsidRDefault="004B5E36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Комбайн</w:t>
            </w: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нарезки ово</w:t>
            </w: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4B5E36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341F64" w:rsidRPr="009A477E" w:rsidTr="009A477E">
        <w:trPr>
          <w:trHeight w:val="140"/>
        </w:trPr>
        <w:tc>
          <w:tcPr>
            <w:tcW w:w="3384" w:type="dxa"/>
            <w:vMerge w:val="restart"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Смеситель простой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шт.</w:t>
            </w:r>
          </w:p>
        </w:tc>
      </w:tr>
      <w:tr w:rsidR="00341F64" w:rsidRPr="009A477E" w:rsidTr="009A477E">
        <w:trPr>
          <w:trHeight w:val="8"/>
        </w:trPr>
        <w:tc>
          <w:tcPr>
            <w:tcW w:w="3384" w:type="dxa"/>
            <w:vMerge/>
            <w:tcBorders>
              <w:top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Коврик диэлектрический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шт.</w:t>
            </w:r>
          </w:p>
        </w:tc>
      </w:tr>
      <w:tr w:rsidR="00341F64" w:rsidRPr="009A477E" w:rsidTr="009A477E">
        <w:trPr>
          <w:trHeight w:val="343"/>
        </w:trPr>
        <w:tc>
          <w:tcPr>
            <w:tcW w:w="3384" w:type="dxa"/>
            <w:vMerge/>
            <w:tcBorders>
              <w:top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F64" w:rsidRPr="009A477E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Холодильник для хранения </w:t>
            </w: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суточных проб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1F64" w:rsidRPr="009A477E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шт.</w:t>
            </w:r>
          </w:p>
        </w:tc>
      </w:tr>
      <w:tr w:rsidR="00341F64" w:rsidRPr="009A477E" w:rsidTr="009A477E">
        <w:trPr>
          <w:trHeight w:val="343"/>
        </w:trPr>
        <w:tc>
          <w:tcPr>
            <w:tcW w:w="3384" w:type="dxa"/>
            <w:vMerge/>
            <w:tcBorders>
              <w:top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341F64" w:rsidRPr="009A477E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для хранения разделочных досок с ячейками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41F64" w:rsidRPr="009A477E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341F64" w:rsidRPr="009A477E" w:rsidTr="009A477E">
        <w:trPr>
          <w:trHeight w:val="140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341F64" w:rsidRPr="009A477E" w:rsidTr="009A477E"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раздачи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341F64" w:rsidRPr="009A477E" w:rsidTr="009A477E">
        <w:trPr>
          <w:trHeight w:val="257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Противень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шт.</w:t>
            </w:r>
          </w:p>
        </w:tc>
      </w:tr>
      <w:tr w:rsidR="00341F64" w:rsidRPr="009A477E" w:rsidTr="009A477E">
        <w:trPr>
          <w:trHeight w:val="206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Сушилка для посуды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341F64" w:rsidRPr="009A477E" w:rsidTr="009A477E">
        <w:trPr>
          <w:trHeight w:val="257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шт.</w:t>
            </w:r>
          </w:p>
        </w:tc>
      </w:tr>
      <w:tr w:rsidR="00341F64" w:rsidRPr="009A477E" w:rsidTr="009A477E">
        <w:trPr>
          <w:trHeight w:val="223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шт.</w:t>
            </w:r>
          </w:p>
        </w:tc>
      </w:tr>
      <w:tr w:rsidR="00341F64" w:rsidRPr="009A477E" w:rsidTr="009A477E">
        <w:trPr>
          <w:trHeight w:val="206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Шкаф для </w:t>
            </w:r>
            <w:r w:rsidRPr="009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дез. раствора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056" w:rsidRPr="00283056" w:rsidRDefault="00341F64" w:rsidP="00667F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1шт.</w:t>
            </w:r>
          </w:p>
        </w:tc>
      </w:tr>
      <w:tr w:rsidR="00341F64" w:rsidRPr="009A477E" w:rsidTr="009A477E">
        <w:trPr>
          <w:trHeight w:val="191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341F64">
            <w:pPr>
              <w:jc w:val="center"/>
              <w:rPr>
                <w:sz w:val="28"/>
                <w:szCs w:val="28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Дозатор с жидким мылом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341F64">
            <w:pPr>
              <w:jc w:val="center"/>
              <w:rPr>
                <w:sz w:val="28"/>
                <w:szCs w:val="28"/>
              </w:rPr>
            </w:pPr>
            <w:r w:rsidRPr="0028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1шт</w:t>
            </w:r>
          </w:p>
        </w:tc>
      </w:tr>
      <w:tr w:rsidR="00341F64" w:rsidRPr="009A477E" w:rsidTr="009A477E">
        <w:trPr>
          <w:trHeight w:val="6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64" w:rsidRPr="009A477E" w:rsidTr="009A477E">
        <w:trPr>
          <w:trHeight w:val="380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64" w:rsidRPr="009A477E" w:rsidTr="009A477E">
        <w:trPr>
          <w:trHeight w:val="274"/>
        </w:trPr>
        <w:tc>
          <w:tcPr>
            <w:tcW w:w="3384" w:type="dxa"/>
            <w:vMerge w:val="restart"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Продуктовый склад №1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Морозильная камера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77E" w:rsidRPr="009A477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41F64" w:rsidRPr="009A477E" w:rsidTr="009A477E">
        <w:trPr>
          <w:trHeight w:val="292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Стеллажи для хранения овощей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77E" w:rsidRPr="009A477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41F64" w:rsidRPr="009A477E" w:rsidTr="009A477E">
        <w:trPr>
          <w:trHeight w:val="257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Стол для выдачи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77E" w:rsidRPr="009A477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41F64" w:rsidRPr="009A477E" w:rsidTr="009A477E">
        <w:trPr>
          <w:trHeight w:val="140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77E" w:rsidRPr="009A477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41F64" w:rsidRPr="009A477E" w:rsidTr="009A477E">
        <w:trPr>
          <w:trHeight w:val="223"/>
        </w:trPr>
        <w:tc>
          <w:tcPr>
            <w:tcW w:w="3384" w:type="dxa"/>
            <w:vMerge w:val="restart"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Продуктовый склад №1</w:t>
            </w:r>
          </w:p>
        </w:tc>
        <w:tc>
          <w:tcPr>
            <w:tcW w:w="4696" w:type="dxa"/>
            <w:tcBorders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Холодильник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77E" w:rsidRPr="009A477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41F64" w:rsidRPr="009A477E" w:rsidTr="009A477E">
        <w:trPr>
          <w:trHeight w:val="326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Стеллажи для хранения продуктов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A477E" w:rsidRPr="009A477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341F64" w:rsidRPr="009A477E" w:rsidTr="009A477E">
        <w:trPr>
          <w:trHeight w:val="240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Весы большие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77E" w:rsidRPr="009A477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341F64" w:rsidRPr="009A477E" w:rsidTr="009A477E">
        <w:trPr>
          <w:trHeight w:val="157"/>
        </w:trPr>
        <w:tc>
          <w:tcPr>
            <w:tcW w:w="3384" w:type="dxa"/>
            <w:vMerge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F64" w:rsidRPr="009A477E" w:rsidTr="009A477E">
        <w:trPr>
          <w:trHeight w:val="157"/>
        </w:trPr>
        <w:tc>
          <w:tcPr>
            <w:tcW w:w="3384" w:type="dxa"/>
          </w:tcPr>
          <w:p w:rsidR="00341F64" w:rsidRPr="009A477E" w:rsidRDefault="00341F64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Помещение для выдачи пищи</w:t>
            </w:r>
          </w:p>
        </w:tc>
        <w:tc>
          <w:tcPr>
            <w:tcW w:w="4696" w:type="dxa"/>
            <w:tcBorders>
              <w:top w:val="single" w:sz="4" w:space="0" w:color="auto"/>
            </w:tcBorders>
          </w:tcPr>
          <w:p w:rsidR="00341F64" w:rsidRPr="009A477E" w:rsidRDefault="009A477E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Стол для раздачи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41F64" w:rsidRPr="009A477E" w:rsidRDefault="009A477E" w:rsidP="004B5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77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4B5E36" w:rsidRPr="009A477E" w:rsidRDefault="004B5E36" w:rsidP="004B5E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5E36" w:rsidRPr="009A477E" w:rsidSect="00B4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5E36"/>
    <w:rsid w:val="00102E20"/>
    <w:rsid w:val="00341F64"/>
    <w:rsid w:val="004B5E36"/>
    <w:rsid w:val="004D218D"/>
    <w:rsid w:val="00790C55"/>
    <w:rsid w:val="009A477E"/>
    <w:rsid w:val="00B4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2017-05-14T08:32:00Z</cp:lastPrinted>
  <dcterms:created xsi:type="dcterms:W3CDTF">2017-05-14T08:01:00Z</dcterms:created>
  <dcterms:modified xsi:type="dcterms:W3CDTF">2017-05-14T08:33:00Z</dcterms:modified>
</cp:coreProperties>
</file>